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9BB7" w14:textId="77777777" w:rsidR="00DB140C" w:rsidRDefault="00190759" w:rsidP="00462BAF">
      <w:pPr>
        <w:widowControl w:val="0"/>
        <w:autoSpaceDE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</w:t>
      </w:r>
      <w:r w:rsidR="00DB140C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Załącznik nr 1 </w:t>
      </w:r>
    </w:p>
    <w:p w14:paraId="05C58A29" w14:textId="77777777" w:rsidR="00DB140C" w:rsidRDefault="00DB140C" w:rsidP="00462BAF">
      <w:pPr>
        <w:widowControl w:val="0"/>
        <w:autoSpaceDE w:val="0"/>
        <w:rPr>
          <w:b/>
          <w:sz w:val="22"/>
          <w:szCs w:val="22"/>
          <w:lang w:eastAsia="ar-SA"/>
        </w:rPr>
      </w:pPr>
    </w:p>
    <w:p w14:paraId="0651EFBC" w14:textId="77777777" w:rsidR="00DB140C" w:rsidRPr="00E67AFD" w:rsidRDefault="00DB140C" w:rsidP="00DB140C">
      <w:pPr>
        <w:widowControl w:val="0"/>
        <w:autoSpaceDE w:val="0"/>
        <w:jc w:val="center"/>
        <w:rPr>
          <w:b/>
          <w:sz w:val="22"/>
          <w:szCs w:val="22"/>
          <w:lang w:eastAsia="ar-SA"/>
        </w:rPr>
      </w:pPr>
      <w:r w:rsidRPr="00E67AFD">
        <w:rPr>
          <w:b/>
          <w:sz w:val="22"/>
          <w:szCs w:val="22"/>
          <w:lang w:eastAsia="ar-SA"/>
        </w:rPr>
        <w:t xml:space="preserve">FORMULARZ OFERTOWY </w:t>
      </w:r>
    </w:p>
    <w:p w14:paraId="1066B28D" w14:textId="77777777" w:rsidR="00DB140C" w:rsidRPr="00E67AFD" w:rsidRDefault="00DB140C" w:rsidP="00DB140C">
      <w:pPr>
        <w:widowControl w:val="0"/>
        <w:autoSpaceDE w:val="0"/>
        <w:rPr>
          <w:sz w:val="22"/>
          <w:szCs w:val="22"/>
          <w:lang w:eastAsia="ar-SA"/>
        </w:rPr>
      </w:pPr>
    </w:p>
    <w:p w14:paraId="4EDC87FD" w14:textId="77777777" w:rsidR="00DB140C" w:rsidRPr="00814D6A" w:rsidRDefault="00DB140C" w:rsidP="00DB140C">
      <w:pPr>
        <w:widowControl w:val="0"/>
        <w:autoSpaceDE w:val="0"/>
        <w:rPr>
          <w:b/>
          <w:sz w:val="22"/>
          <w:szCs w:val="22"/>
          <w:u w:val="single"/>
          <w:lang w:eastAsia="ar-SA"/>
        </w:rPr>
      </w:pPr>
      <w:r w:rsidRPr="00814D6A">
        <w:rPr>
          <w:b/>
          <w:bCs/>
          <w:sz w:val="22"/>
          <w:szCs w:val="22"/>
          <w:u w:val="single"/>
          <w:lang w:eastAsia="ar-SA"/>
        </w:rPr>
        <w:t>Przedmiot zamówienia:</w:t>
      </w:r>
    </w:p>
    <w:p w14:paraId="7D59DAA9" w14:textId="77777777" w:rsidR="00DB140C" w:rsidRDefault="00DB140C" w:rsidP="00DB140C">
      <w:pPr>
        <w:widowControl w:val="0"/>
        <w:autoSpaceDE w:val="0"/>
        <w:rPr>
          <w:b/>
          <w:sz w:val="22"/>
          <w:szCs w:val="22"/>
        </w:rPr>
      </w:pPr>
    </w:p>
    <w:p w14:paraId="7B2678DB" w14:textId="77777777" w:rsidR="00DB140C" w:rsidRPr="00814D6A" w:rsidRDefault="00DB140C" w:rsidP="00DB140C">
      <w:pPr>
        <w:widowControl w:val="0"/>
        <w:autoSpaceDE w:val="0"/>
        <w:rPr>
          <w:sz w:val="22"/>
          <w:szCs w:val="22"/>
          <w:lang w:eastAsia="ar-SA"/>
        </w:rPr>
      </w:pPr>
      <w:r w:rsidRPr="00814D6A">
        <w:rPr>
          <w:sz w:val="22"/>
          <w:szCs w:val="22"/>
        </w:rPr>
        <w:t>Obsług</w:t>
      </w:r>
      <w:r>
        <w:rPr>
          <w:sz w:val="22"/>
          <w:szCs w:val="22"/>
        </w:rPr>
        <w:t>a bankowa budżetu Gminy Hyżne</w:t>
      </w:r>
    </w:p>
    <w:p w14:paraId="0DF76651" w14:textId="77777777" w:rsidR="00DB140C" w:rsidRDefault="00DB140C" w:rsidP="00DB140C">
      <w:pPr>
        <w:widowControl w:val="0"/>
        <w:autoSpaceDE w:val="0"/>
        <w:spacing w:line="360" w:lineRule="auto"/>
        <w:jc w:val="both"/>
        <w:rPr>
          <w:b/>
          <w:sz w:val="22"/>
          <w:szCs w:val="22"/>
          <w:lang w:eastAsia="ar-SA"/>
        </w:rPr>
      </w:pPr>
    </w:p>
    <w:p w14:paraId="671CF589" w14:textId="77777777" w:rsidR="00DB140C" w:rsidRPr="00814D6A" w:rsidRDefault="00DB140C" w:rsidP="00DB140C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  <w:lang w:eastAsia="ar-SA"/>
        </w:rPr>
      </w:pPr>
      <w:r w:rsidRPr="00814D6A">
        <w:rPr>
          <w:b/>
          <w:sz w:val="22"/>
          <w:szCs w:val="22"/>
          <w:u w:val="single"/>
          <w:lang w:eastAsia="ar-SA"/>
        </w:rPr>
        <w:t>Dane dotyczące oferenta</w:t>
      </w:r>
    </w:p>
    <w:p w14:paraId="5D0466E1" w14:textId="77777777" w:rsidR="00DB140C" w:rsidRPr="00E67AFD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14:paraId="0CEBA4FA" w14:textId="77777777" w:rsidR="00DB140C" w:rsidRPr="00E67AFD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14:paraId="4724B920" w14:textId="77777777" w:rsidR="00DB140C" w:rsidRPr="00E67AFD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14:paraId="66DEE434" w14:textId="77777777" w:rsidR="00DB140C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NIP......................................................................................................................</w:t>
      </w:r>
    </w:p>
    <w:p w14:paraId="0FE58818" w14:textId="77777777" w:rsidR="00DB140C" w:rsidRPr="007B7F4E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REGON...............................................................................................................</w:t>
      </w:r>
    </w:p>
    <w:p w14:paraId="73A2B517" w14:textId="77777777" w:rsidR="00DB140C" w:rsidRPr="00814D6A" w:rsidRDefault="00DB140C" w:rsidP="00DB140C">
      <w:pPr>
        <w:widowControl w:val="0"/>
        <w:autoSpaceDE w:val="0"/>
        <w:jc w:val="both"/>
        <w:rPr>
          <w:rFonts w:eastAsia="SimSun"/>
          <w:b/>
          <w:sz w:val="22"/>
          <w:szCs w:val="22"/>
          <w:u w:val="single"/>
          <w:lang w:eastAsia="ar-SA"/>
        </w:rPr>
      </w:pPr>
      <w:r w:rsidRPr="00814D6A">
        <w:rPr>
          <w:rFonts w:eastAsia="SimSun"/>
          <w:b/>
          <w:sz w:val="22"/>
          <w:szCs w:val="22"/>
          <w:u w:val="single"/>
          <w:lang w:eastAsia="ar-SA"/>
        </w:rPr>
        <w:t xml:space="preserve">Zobowiązania oferenta: </w:t>
      </w:r>
    </w:p>
    <w:p w14:paraId="440A3249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5637E8F8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>Zobowiązuję s</w:t>
      </w:r>
      <w:r>
        <w:rPr>
          <w:rFonts w:eastAsia="SimSun"/>
          <w:sz w:val="22"/>
          <w:szCs w:val="22"/>
          <w:lang w:eastAsia="ar-SA"/>
        </w:rPr>
        <w:t>ię wykonać przedmiot zamówienia wg cen określonych w poniżej tabeli:</w:t>
      </w:r>
    </w:p>
    <w:p w14:paraId="39F152C0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418"/>
        <w:gridCol w:w="1559"/>
        <w:gridCol w:w="1247"/>
      </w:tblGrid>
      <w:tr w:rsidR="00462BAF" w:rsidRPr="00692061" w14:paraId="00E704FC" w14:textId="77777777" w:rsidTr="00190759">
        <w:trPr>
          <w:trHeight w:val="262"/>
        </w:trPr>
        <w:tc>
          <w:tcPr>
            <w:tcW w:w="567" w:type="dxa"/>
            <w:shd w:val="clear" w:color="auto" w:fill="auto"/>
          </w:tcPr>
          <w:p w14:paraId="7A0075B9" w14:textId="77777777" w:rsidR="00462BAF" w:rsidRPr="00692061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rFonts w:eastAsia="SimSun"/>
                <w:b/>
                <w:sz w:val="22"/>
                <w:szCs w:val="22"/>
                <w:lang w:eastAsia="ar-SA"/>
              </w:rPr>
              <w:t>L.p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EB14293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1418" w:type="dxa"/>
            <w:shd w:val="clear" w:color="auto" w:fill="auto"/>
          </w:tcPr>
          <w:p w14:paraId="7153F1B8" w14:textId="68E2C2CB" w:rsidR="00462BAF" w:rsidRPr="00692061" w:rsidRDefault="00462BAF" w:rsidP="00190759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Wartość szacunkowa </w:t>
            </w:r>
            <w:r w:rsidR="002E6FBC">
              <w:rPr>
                <w:rFonts w:eastAsia="SimSun"/>
                <w:b/>
                <w:sz w:val="22"/>
                <w:szCs w:val="22"/>
                <w:lang w:eastAsia="ar-SA"/>
              </w:rPr>
              <w:t>na dwa lata</w:t>
            </w:r>
          </w:p>
        </w:tc>
        <w:tc>
          <w:tcPr>
            <w:tcW w:w="1559" w:type="dxa"/>
            <w:shd w:val="clear" w:color="auto" w:fill="auto"/>
          </w:tcPr>
          <w:p w14:paraId="3C6D047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Cena</w:t>
            </w:r>
          </w:p>
          <w:p w14:paraId="3D516DB3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Jednostkowa</w:t>
            </w:r>
          </w:p>
          <w:p w14:paraId="77EA3A66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brutto</w:t>
            </w:r>
          </w:p>
        </w:tc>
        <w:tc>
          <w:tcPr>
            <w:tcW w:w="1247" w:type="dxa"/>
            <w:shd w:val="clear" w:color="auto" w:fill="auto"/>
          </w:tcPr>
          <w:p w14:paraId="6FCF5B1B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Razem</w:t>
            </w:r>
          </w:p>
        </w:tc>
      </w:tr>
      <w:tr w:rsidR="00462BAF" w:rsidRPr="00692061" w14:paraId="5C168001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39B6F9D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3B9C3D3F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Otwarcie rachunku bankowego</w:t>
            </w:r>
          </w:p>
        </w:tc>
        <w:tc>
          <w:tcPr>
            <w:tcW w:w="1418" w:type="dxa"/>
            <w:shd w:val="clear" w:color="auto" w:fill="auto"/>
          </w:tcPr>
          <w:p w14:paraId="73E67466" w14:textId="356CFA3A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10 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szt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B0C5713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5375750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51BAC3B9" w14:textId="77777777" w:rsidTr="00190759">
        <w:trPr>
          <w:trHeight w:val="262"/>
        </w:trPr>
        <w:tc>
          <w:tcPr>
            <w:tcW w:w="567" w:type="dxa"/>
            <w:shd w:val="clear" w:color="auto" w:fill="auto"/>
          </w:tcPr>
          <w:p w14:paraId="66397BA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4648C474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Prowadzenie rachunku bankowego</w:t>
            </w:r>
          </w:p>
        </w:tc>
        <w:tc>
          <w:tcPr>
            <w:tcW w:w="1418" w:type="dxa"/>
            <w:shd w:val="clear" w:color="auto" w:fill="auto"/>
          </w:tcPr>
          <w:p w14:paraId="70A55E5E" w14:textId="3962E2BA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6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0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 xml:space="preserve"> szt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3224040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240793B8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78B7036F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04F36DC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14:paraId="09C7D992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przelewy na rachunki prowadzone w ramach banku (elektroniczne)</w:t>
            </w:r>
          </w:p>
        </w:tc>
        <w:tc>
          <w:tcPr>
            <w:tcW w:w="1418" w:type="dxa"/>
            <w:shd w:val="clear" w:color="auto" w:fill="auto"/>
          </w:tcPr>
          <w:p w14:paraId="52F25AD4" w14:textId="5942B084" w:rsidR="00462BAF" w:rsidRPr="00692061" w:rsidRDefault="00AE1EC4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</w:t>
            </w:r>
            <w:r w:rsidR="002E6FBC">
              <w:rPr>
                <w:rFonts w:eastAsia="SimSun"/>
                <w:sz w:val="22"/>
                <w:szCs w:val="22"/>
                <w:lang w:eastAsia="ar-SA"/>
              </w:rPr>
              <w:t xml:space="preserve"> 4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00 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369357F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4DA2C6F2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4BFF684C" w14:textId="77777777" w:rsidTr="00190759">
        <w:trPr>
          <w:trHeight w:val="262"/>
        </w:trPr>
        <w:tc>
          <w:tcPr>
            <w:tcW w:w="567" w:type="dxa"/>
            <w:shd w:val="clear" w:color="auto" w:fill="auto"/>
          </w:tcPr>
          <w:p w14:paraId="200BAB24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7AB15A9E" w14:textId="77777777" w:rsidR="00190759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przelewy na rachunki prowadzone w innych bankach</w:t>
            </w:r>
          </w:p>
          <w:p w14:paraId="00EE57BD" w14:textId="77777777" w:rsidR="00462BAF" w:rsidRPr="00692061" w:rsidRDefault="00190759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( papierowo)</w:t>
            </w:r>
            <w:r w:rsidR="00462BAF" w:rsidRPr="00692061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2A89658" w14:textId="708DFB07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4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0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14:paraId="289CA003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1BB3639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6C9E1F8A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2051156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14:paraId="61AF22E7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przelewy na rachunki prowadzone w innych bankach  - elektroniczne</w:t>
            </w:r>
          </w:p>
        </w:tc>
        <w:tc>
          <w:tcPr>
            <w:tcW w:w="1418" w:type="dxa"/>
            <w:shd w:val="clear" w:color="auto" w:fill="auto"/>
          </w:tcPr>
          <w:p w14:paraId="16DAD5E2" w14:textId="3BBD64A3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34000 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644BEA0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4F5E382E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0BD28D4B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092CE16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 xml:space="preserve">6. </w:t>
            </w:r>
          </w:p>
        </w:tc>
        <w:tc>
          <w:tcPr>
            <w:tcW w:w="5812" w:type="dxa"/>
            <w:shd w:val="clear" w:color="auto" w:fill="auto"/>
          </w:tcPr>
          <w:p w14:paraId="19CEFD9D" w14:textId="49B3D9BC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 xml:space="preserve">Prowizje od wypłat gotówkowych </w:t>
            </w:r>
            <w:r w:rsidR="00190759">
              <w:rPr>
                <w:rFonts w:eastAsia="SimSun"/>
                <w:sz w:val="22"/>
                <w:szCs w:val="22"/>
                <w:lang w:eastAsia="ar-SA"/>
              </w:rPr>
              <w:t>świadczeniobiorcom GOPS</w:t>
            </w:r>
            <w:r w:rsidR="006C55B2">
              <w:rPr>
                <w:rFonts w:eastAsia="SimSun"/>
                <w:sz w:val="22"/>
                <w:szCs w:val="22"/>
                <w:lang w:eastAsia="ar-SA"/>
              </w:rPr>
              <w:t>,</w:t>
            </w:r>
            <w:r w:rsidR="00190759">
              <w:rPr>
                <w:rFonts w:eastAsia="SimSun"/>
                <w:sz w:val="22"/>
                <w:szCs w:val="22"/>
                <w:lang w:eastAsia="ar-SA"/>
              </w:rPr>
              <w:t xml:space="preserve"> Szkół</w:t>
            </w:r>
            <w:r w:rsidR="006C55B2">
              <w:rPr>
                <w:rFonts w:eastAsia="SimSun"/>
                <w:sz w:val="22"/>
                <w:szCs w:val="22"/>
                <w:lang w:eastAsia="ar-SA"/>
              </w:rPr>
              <w:t xml:space="preserve"> i Gminy</w:t>
            </w:r>
          </w:p>
        </w:tc>
        <w:tc>
          <w:tcPr>
            <w:tcW w:w="1418" w:type="dxa"/>
            <w:shd w:val="clear" w:color="auto" w:fill="auto"/>
          </w:tcPr>
          <w:p w14:paraId="34E42C6E" w14:textId="29E586B5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1700 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30893AE0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1BA45EB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75A68036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27831E8F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6C382325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Opłata od wpłat za odpady komunalne </w:t>
            </w:r>
          </w:p>
        </w:tc>
        <w:tc>
          <w:tcPr>
            <w:tcW w:w="1418" w:type="dxa"/>
            <w:shd w:val="clear" w:color="auto" w:fill="auto"/>
          </w:tcPr>
          <w:p w14:paraId="40A9426B" w14:textId="77777777" w:rsidR="00462BAF" w:rsidRPr="00692061" w:rsidRDefault="00AE1EC4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6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000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14:paraId="3865E60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383573C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6A9971D0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0F91944D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</w:t>
            </w:r>
            <w:r w:rsidRPr="00692061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EF30B0A" w14:textId="77777777" w:rsidR="00462BAF" w:rsidRPr="00692061" w:rsidRDefault="00462BAF" w:rsidP="00FE5979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 xml:space="preserve">Prowizje od wypłat gotówkowych: dokonywane przez </w:t>
            </w:r>
            <w:r>
              <w:rPr>
                <w:rFonts w:eastAsia="SimSun"/>
                <w:sz w:val="22"/>
                <w:szCs w:val="22"/>
                <w:lang w:eastAsia="ar-SA"/>
              </w:rPr>
              <w:t>p</w:t>
            </w:r>
            <w:r w:rsidRPr="00692061">
              <w:rPr>
                <w:rFonts w:eastAsia="SimSun"/>
                <w:sz w:val="22"/>
                <w:szCs w:val="22"/>
                <w:lang w:eastAsia="ar-SA"/>
              </w:rPr>
              <w:t>osiadacza rachunku, oraz innych wpłat wynikających z dyspozycji posiadacza rachunku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potwierdzonych piec</w:t>
            </w:r>
            <w:r w:rsidR="00190759">
              <w:rPr>
                <w:rFonts w:eastAsia="SimSun"/>
                <w:sz w:val="22"/>
                <w:szCs w:val="22"/>
                <w:lang w:eastAsia="ar-SA"/>
              </w:rPr>
              <w:t>zęcią Urzędu Gminy lub Jednostek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Organizacyjnej</w:t>
            </w:r>
          </w:p>
        </w:tc>
        <w:tc>
          <w:tcPr>
            <w:tcW w:w="1418" w:type="dxa"/>
            <w:shd w:val="clear" w:color="auto" w:fill="auto"/>
          </w:tcPr>
          <w:p w14:paraId="2CFB59E6" w14:textId="2ACADBB4" w:rsidR="00462BAF" w:rsidRPr="00692061" w:rsidRDefault="00B40D0B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3900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14:paraId="41B4892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45FF34CD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</w:tbl>
    <w:p w14:paraId="1BB0347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51DAB03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4DA83EF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4A859BD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02B98EA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803"/>
        <w:gridCol w:w="1398"/>
        <w:gridCol w:w="1439"/>
        <w:gridCol w:w="1272"/>
      </w:tblGrid>
      <w:tr w:rsidR="00462BAF" w:rsidRPr="00692061" w14:paraId="347E3F38" w14:textId="77777777" w:rsidTr="00C66027">
        <w:trPr>
          <w:trHeight w:val="262"/>
        </w:trPr>
        <w:tc>
          <w:tcPr>
            <w:tcW w:w="694" w:type="dxa"/>
            <w:shd w:val="clear" w:color="auto" w:fill="auto"/>
          </w:tcPr>
          <w:p w14:paraId="23A38CCB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803" w:type="dxa"/>
            <w:shd w:val="clear" w:color="auto" w:fill="auto"/>
          </w:tcPr>
          <w:p w14:paraId="545D0A95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1398" w:type="dxa"/>
            <w:shd w:val="clear" w:color="auto" w:fill="auto"/>
          </w:tcPr>
          <w:p w14:paraId="106BE7E0" w14:textId="77777777" w:rsidR="00462BAF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  <w:p w14:paraId="16AB2583" w14:textId="77777777" w:rsidR="00462BAF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Wartość szacunkowa </w:t>
            </w:r>
          </w:p>
          <w:p w14:paraId="3ECAE1B7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  <w:shd w:val="clear" w:color="auto" w:fill="auto"/>
          </w:tcPr>
          <w:p w14:paraId="0841FC21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Cena</w:t>
            </w:r>
          </w:p>
          <w:p w14:paraId="66723EE0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Jednostkowa</w:t>
            </w:r>
          </w:p>
          <w:p w14:paraId="47E2FCC1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brutto</w:t>
            </w:r>
          </w:p>
        </w:tc>
        <w:tc>
          <w:tcPr>
            <w:tcW w:w="1272" w:type="dxa"/>
            <w:shd w:val="clear" w:color="auto" w:fill="auto"/>
          </w:tcPr>
          <w:p w14:paraId="6A0748B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Razem</w:t>
            </w:r>
          </w:p>
        </w:tc>
      </w:tr>
      <w:tr w:rsidR="00190759" w:rsidRPr="00692061" w14:paraId="7DB2B597" w14:textId="77777777" w:rsidTr="00C66027">
        <w:trPr>
          <w:trHeight w:val="262"/>
        </w:trPr>
        <w:tc>
          <w:tcPr>
            <w:tcW w:w="694" w:type="dxa"/>
            <w:shd w:val="clear" w:color="auto" w:fill="auto"/>
          </w:tcPr>
          <w:p w14:paraId="6A4C28E6" w14:textId="77777777" w:rsid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  <w:p w14:paraId="06C9EC6E" w14:textId="77777777" w:rsid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  <w:p w14:paraId="0B7FE885" w14:textId="77777777" w:rsidR="00190759" w:rsidRPr="00326AC7" w:rsidRDefault="00190759" w:rsidP="00326AC7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326AC7">
              <w:rPr>
                <w:rFonts w:eastAsia="SimSun"/>
                <w:sz w:val="22"/>
                <w:szCs w:val="22"/>
                <w:lang w:eastAsia="ar-SA"/>
              </w:rPr>
              <w:t>9</w:t>
            </w:r>
            <w:r w:rsidR="00326AC7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4507DE67" w14:textId="4007FFEC" w:rsidR="00326AC7" w:rsidRDefault="00190759" w:rsidP="00326AC7">
            <w:pPr>
              <w:pStyle w:val="Nagwek4"/>
              <w:shd w:val="clear" w:color="auto" w:fill="FFFFFF"/>
              <w:spacing w:before="0"/>
              <w:jc w:val="both"/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</w:pP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Oprocentowanie środków pieniężnych gromadzonych na rachunku bankowym – </w:t>
            </w:r>
            <w:r w:rsid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                     </w:t>
            </w: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z zastrzeżeniem na rachunku podstawowym budżetu </w:t>
            </w:r>
            <w:r w:rsidR="006C55B2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 </w:t>
            </w:r>
            <w:r w:rsidR="007941FD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>i</w:t>
            </w:r>
            <w:r w:rsidR="006C55B2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 każdego nowo otwieranego rachunku bankowego</w:t>
            </w:r>
          </w:p>
          <w:p w14:paraId="59EBF613" w14:textId="19EBFA8C" w:rsidR="00326AC7" w:rsidRDefault="00190759" w:rsidP="00326AC7">
            <w:pPr>
              <w:pStyle w:val="Nagwek4"/>
              <w:shd w:val="clear" w:color="auto" w:fill="FFFFFF"/>
              <w:spacing w:before="0"/>
              <w:jc w:val="both"/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</w:pP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nr </w:t>
            </w:r>
            <w:r w:rsidR="00326AC7" w:rsidRPr="00326A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17 9158 1011 2002 2000 0013 0001</w:t>
            </w:r>
            <w:r w:rsidR="00326A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 </w:t>
            </w:r>
          </w:p>
          <w:p w14:paraId="4C4C1CE1" w14:textId="77777777" w:rsidR="00190759" w:rsidRPr="00692061" w:rsidRDefault="00190759" w:rsidP="00326AC7">
            <w:pPr>
              <w:pStyle w:val="Nagwek4"/>
              <w:shd w:val="clear" w:color="auto" w:fill="FFFFFF"/>
              <w:spacing w:before="0"/>
              <w:jc w:val="both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wg stanu kont </w:t>
            </w:r>
            <w:proofErr w:type="spellStart"/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>overnight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14:paraId="1EFCC5BF" w14:textId="77777777" w:rsidR="00190759" w:rsidRP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190759">
              <w:rPr>
                <w:rFonts w:eastAsia="SimSun"/>
                <w:sz w:val="22"/>
                <w:szCs w:val="22"/>
                <w:lang w:eastAsia="ar-SA"/>
              </w:rPr>
              <w:t xml:space="preserve">1 rachunek </w:t>
            </w:r>
          </w:p>
        </w:tc>
        <w:tc>
          <w:tcPr>
            <w:tcW w:w="1439" w:type="dxa"/>
            <w:shd w:val="clear" w:color="auto" w:fill="auto"/>
          </w:tcPr>
          <w:p w14:paraId="623AFA57" w14:textId="77777777" w:rsidR="00190759" w:rsidRPr="00692061" w:rsidRDefault="00190759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0BA2C02A" w14:textId="77777777" w:rsid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</w:tc>
      </w:tr>
      <w:tr w:rsidR="00462BAF" w:rsidRPr="00692061" w14:paraId="4379D579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4BED53BF" w14:textId="77777777" w:rsidR="00462BAF" w:rsidRPr="00692061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10</w:t>
            </w:r>
            <w:r w:rsidR="00462BAF" w:rsidRPr="00692061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6AB2A3D2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Oprocentowanie kredytu w rachunku bieżącym:</w:t>
            </w:r>
          </w:p>
          <w:p w14:paraId="62439C88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- marża bankowa (w  %)</w:t>
            </w:r>
          </w:p>
          <w:p w14:paraId="56D9072A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- prowizja bankowa</w:t>
            </w:r>
          </w:p>
        </w:tc>
        <w:tc>
          <w:tcPr>
            <w:tcW w:w="1398" w:type="dxa"/>
            <w:shd w:val="clear" w:color="auto" w:fill="auto"/>
          </w:tcPr>
          <w:p w14:paraId="5EF4B677" w14:textId="77777777" w:rsidR="00462BAF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5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00 000 zł.</w:t>
            </w:r>
          </w:p>
        </w:tc>
        <w:tc>
          <w:tcPr>
            <w:tcW w:w="1439" w:type="dxa"/>
            <w:shd w:val="clear" w:color="auto" w:fill="auto"/>
          </w:tcPr>
          <w:p w14:paraId="6D08D5C2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06FD6E37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671E8D99" w14:textId="77777777" w:rsidTr="00C66027">
        <w:trPr>
          <w:trHeight w:val="262"/>
        </w:trPr>
        <w:tc>
          <w:tcPr>
            <w:tcW w:w="694" w:type="dxa"/>
            <w:shd w:val="clear" w:color="auto" w:fill="auto"/>
          </w:tcPr>
          <w:p w14:paraId="33FF6437" w14:textId="77777777" w:rsidR="00462BAF" w:rsidRPr="00692061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803" w:type="dxa"/>
            <w:shd w:val="clear" w:color="auto" w:fill="auto"/>
          </w:tcPr>
          <w:p w14:paraId="67B462FA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zapewnienie pracy w systemie bankowości elektronicznej</w:t>
            </w:r>
          </w:p>
        </w:tc>
        <w:tc>
          <w:tcPr>
            <w:tcW w:w="1398" w:type="dxa"/>
            <w:shd w:val="clear" w:color="auto" w:fill="auto"/>
          </w:tcPr>
          <w:p w14:paraId="0E45F83A" w14:textId="1E0C0C4B" w:rsidR="00462BAF" w:rsidRPr="00692061" w:rsidRDefault="00B40D0B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24 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miesięcy</w:t>
            </w:r>
          </w:p>
        </w:tc>
        <w:tc>
          <w:tcPr>
            <w:tcW w:w="1439" w:type="dxa"/>
            <w:shd w:val="clear" w:color="auto" w:fill="auto"/>
          </w:tcPr>
          <w:p w14:paraId="2D506FA9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01D86EC8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AE1EC4" w:rsidRPr="00692061" w14:paraId="6428C3F6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2361E69F" w14:textId="705377CF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</w:t>
            </w:r>
            <w:r w:rsidR="00B40D0B">
              <w:rPr>
                <w:rFonts w:eastAsia="SimSu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03" w:type="dxa"/>
            <w:shd w:val="clear" w:color="auto" w:fill="auto"/>
          </w:tcPr>
          <w:p w14:paraId="7DD93467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Obsługa wirtualnych rachunków NRB</w:t>
            </w:r>
          </w:p>
          <w:p w14:paraId="10BC6109" w14:textId="39053B08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Odbiorcy </w:t>
            </w:r>
            <w:proofErr w:type="spellStart"/>
            <w:r>
              <w:rPr>
                <w:rFonts w:eastAsia="SimSun"/>
                <w:sz w:val="22"/>
                <w:szCs w:val="22"/>
                <w:lang w:eastAsia="ar-SA"/>
              </w:rPr>
              <w:t>wodno</w:t>
            </w:r>
            <w:proofErr w:type="spellEnd"/>
            <w:r>
              <w:rPr>
                <w:rFonts w:eastAsia="SimSun"/>
                <w:sz w:val="22"/>
                <w:szCs w:val="22"/>
                <w:lang w:eastAsia="ar-SA"/>
              </w:rPr>
              <w:t xml:space="preserve"> - kanalizacyjne – ZUK</w:t>
            </w:r>
          </w:p>
        </w:tc>
        <w:tc>
          <w:tcPr>
            <w:tcW w:w="1398" w:type="dxa"/>
            <w:shd w:val="clear" w:color="auto" w:fill="auto"/>
          </w:tcPr>
          <w:p w14:paraId="25E35570" w14:textId="32213849" w:rsidR="00AE1EC4" w:rsidRDefault="00B40D0B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24 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miesięcy   ( około 1</w:t>
            </w:r>
            <w:r w:rsidR="00602277">
              <w:rPr>
                <w:rFonts w:eastAsia="SimSun"/>
                <w:sz w:val="22"/>
                <w:szCs w:val="22"/>
                <w:lang w:eastAsia="ar-SA"/>
              </w:rPr>
              <w:t>9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00 odbiorców rachunków)</w:t>
            </w:r>
          </w:p>
        </w:tc>
        <w:tc>
          <w:tcPr>
            <w:tcW w:w="1439" w:type="dxa"/>
            <w:shd w:val="clear" w:color="auto" w:fill="auto"/>
          </w:tcPr>
          <w:p w14:paraId="1D5161E3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5624FDC8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AE1EC4" w:rsidRPr="00692061" w14:paraId="5B8F1422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0AF29A33" w14:textId="1B8C2922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</w:t>
            </w:r>
            <w:r w:rsidR="00B40D0B">
              <w:rPr>
                <w:rFonts w:eastAsia="SimSu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03" w:type="dxa"/>
            <w:shd w:val="clear" w:color="auto" w:fill="auto"/>
          </w:tcPr>
          <w:p w14:paraId="1812443D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Opłata </w:t>
            </w:r>
            <w:r w:rsidR="00326AC7">
              <w:rPr>
                <w:rFonts w:eastAsia="SimSun"/>
                <w:sz w:val="22"/>
                <w:szCs w:val="22"/>
                <w:lang w:eastAsia="ar-SA"/>
              </w:rPr>
              <w:t xml:space="preserve">za wydanie </w:t>
            </w:r>
            <w:r>
              <w:rPr>
                <w:rFonts w:eastAsia="SimSun"/>
                <w:sz w:val="22"/>
                <w:szCs w:val="22"/>
                <w:lang w:eastAsia="ar-SA"/>
              </w:rPr>
              <w:t>czeku</w:t>
            </w:r>
          </w:p>
          <w:p w14:paraId="0FD083FF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14:paraId="4D648B14" w14:textId="14D3D5AE" w:rsidR="00AE1EC4" w:rsidRDefault="00B40D0B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4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0 szt</w:t>
            </w:r>
            <w:r w:rsidR="00190759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14:paraId="25385602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7D485919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AE1EC4" w:rsidRPr="00692061" w14:paraId="1AF4786F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1B044687" w14:textId="4689AD06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</w:t>
            </w:r>
            <w:r w:rsidR="00B40D0B">
              <w:rPr>
                <w:rFonts w:eastAsia="SimSu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803" w:type="dxa"/>
            <w:shd w:val="clear" w:color="auto" w:fill="auto"/>
          </w:tcPr>
          <w:p w14:paraId="0E126B48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  <w:p w14:paraId="73AA7282" w14:textId="77777777" w:rsidR="00AE1EC4" w:rsidRDefault="00190759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Opłata za kartę do bankomatu </w:t>
            </w:r>
          </w:p>
        </w:tc>
        <w:tc>
          <w:tcPr>
            <w:tcW w:w="1398" w:type="dxa"/>
            <w:shd w:val="clear" w:color="auto" w:fill="auto"/>
          </w:tcPr>
          <w:p w14:paraId="6CF7DEC2" w14:textId="77777777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39" w:type="dxa"/>
            <w:shd w:val="clear" w:color="auto" w:fill="auto"/>
          </w:tcPr>
          <w:p w14:paraId="7C29AA4A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6576D5C9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C66027" w:rsidRPr="00692061" w14:paraId="16135782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2FBCE9D5" w14:textId="77777777" w:rsidR="00C66027" w:rsidRDefault="00C6602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7640" w:type="dxa"/>
            <w:gridSpan w:val="3"/>
            <w:shd w:val="clear" w:color="auto" w:fill="auto"/>
          </w:tcPr>
          <w:p w14:paraId="7D6349FF" w14:textId="77777777" w:rsidR="00C66027" w:rsidRDefault="00C6602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RAZEM </w:t>
            </w:r>
          </w:p>
          <w:p w14:paraId="651AAFA0" w14:textId="77777777" w:rsidR="00326AC7" w:rsidRPr="00692061" w:rsidRDefault="00326AC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4BD06DDB" w14:textId="77777777" w:rsidR="00C66027" w:rsidRPr="00692061" w:rsidRDefault="00C6602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</w:tbl>
    <w:p w14:paraId="7F10CDB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42B20914" w14:textId="77777777" w:rsidR="00DB140C" w:rsidRDefault="00C66027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Podane ilości są ilościami szacunkowymi, mogą ulec zmianie w zależności od potrzeb Zamawiającego</w:t>
      </w:r>
    </w:p>
    <w:p w14:paraId="4313254C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508AB711" w14:textId="77777777" w:rsidR="00DB140C" w:rsidRDefault="00DB140C" w:rsidP="00DB140C">
      <w:pPr>
        <w:widowControl w:val="0"/>
        <w:autoSpaceDE w:val="0"/>
        <w:jc w:val="both"/>
        <w:rPr>
          <w:rFonts w:eastAsia="SimSun"/>
          <w:b/>
          <w:sz w:val="22"/>
          <w:szCs w:val="22"/>
          <w:u w:val="single"/>
          <w:lang w:eastAsia="ar-SA"/>
        </w:rPr>
      </w:pPr>
      <w:r w:rsidRPr="00E67AFD">
        <w:rPr>
          <w:rFonts w:eastAsia="SimSun"/>
          <w:b/>
          <w:sz w:val="22"/>
          <w:szCs w:val="22"/>
          <w:u w:val="single"/>
          <w:lang w:eastAsia="ar-SA"/>
        </w:rPr>
        <w:t>Oświadczam, że:</w:t>
      </w:r>
    </w:p>
    <w:p w14:paraId="749DD493" w14:textId="77777777" w:rsidR="00DB140C" w:rsidRDefault="00DB140C" w:rsidP="00DB140C">
      <w:pPr>
        <w:widowControl w:val="0"/>
        <w:autoSpaceDE w:val="0"/>
        <w:jc w:val="both"/>
        <w:rPr>
          <w:rFonts w:eastAsia="SimSun"/>
          <w:b/>
          <w:sz w:val="22"/>
          <w:szCs w:val="22"/>
          <w:u w:val="single"/>
          <w:lang w:eastAsia="ar-SA"/>
        </w:rPr>
      </w:pPr>
    </w:p>
    <w:p w14:paraId="65F0FD97" w14:textId="77777777" w:rsidR="00DB140C" w:rsidRPr="001762C5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- jesteśmy uprawnieni do występowania w obrocie prawnym, zgodnie z wymaganiami ustawowymi</w:t>
      </w:r>
    </w:p>
    <w:p w14:paraId="693D832A" w14:textId="77777777" w:rsidR="00DB140C" w:rsidRPr="00E67AFD" w:rsidRDefault="00DB140C" w:rsidP="00DB140C">
      <w:pPr>
        <w:widowControl w:val="0"/>
        <w:autoSpaceDE w:val="0"/>
        <w:rPr>
          <w:rFonts w:eastAsia="SimSun"/>
          <w:sz w:val="22"/>
          <w:szCs w:val="22"/>
          <w:shd w:val="clear" w:color="auto" w:fill="FFFFFF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>- posiadam</w:t>
      </w:r>
      <w:r>
        <w:rPr>
          <w:rFonts w:eastAsia="SimSun"/>
          <w:sz w:val="22"/>
          <w:szCs w:val="22"/>
          <w:shd w:val="clear" w:color="auto" w:fill="FFFFFF"/>
          <w:lang w:eastAsia="ar-SA"/>
        </w:rPr>
        <w:t>y</w:t>
      </w: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uprawnienia do wykonywania określonej działalności lub czynności, jeżeli ustawy </w:t>
      </w:r>
    </w:p>
    <w:p w14:paraId="77DDBF04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 nakładają obowiązek posiadania takich uprawnie</w:t>
      </w:r>
      <w:r w:rsidRPr="00E67AFD">
        <w:rPr>
          <w:rFonts w:eastAsia="SimSun"/>
          <w:sz w:val="22"/>
          <w:szCs w:val="22"/>
          <w:lang w:eastAsia="ar-SA"/>
        </w:rPr>
        <w:t>ń</w:t>
      </w:r>
    </w:p>
    <w:p w14:paraId="10F5F7B7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>- posiadam</w:t>
      </w:r>
      <w:r>
        <w:rPr>
          <w:rFonts w:eastAsia="SimSun"/>
          <w:sz w:val="22"/>
          <w:szCs w:val="22"/>
          <w:shd w:val="clear" w:color="auto" w:fill="FFFFFF"/>
          <w:lang w:eastAsia="ar-SA"/>
        </w:rPr>
        <w:t>y</w:t>
      </w: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niezbędną wiedzę i doświadczenie oraz potencjał techniczny, a także dysponuję </w:t>
      </w:r>
    </w:p>
    <w:p w14:paraId="472CD350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 osobami zdolnymi do wykonania zamówienia</w:t>
      </w:r>
    </w:p>
    <w:p w14:paraId="1DB387D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>
        <w:rPr>
          <w:rFonts w:eastAsia="SimSun"/>
          <w:sz w:val="22"/>
          <w:szCs w:val="22"/>
          <w:shd w:val="clear" w:color="auto" w:fill="FFFFFF"/>
          <w:lang w:eastAsia="ar-SA"/>
        </w:rPr>
        <w:t>- znajdujemy</w:t>
      </w: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się w sytuacji ekonomicznej i finansowej zapewniającej wykonanie zamówienia</w:t>
      </w:r>
    </w:p>
    <w:p w14:paraId="0B702765" w14:textId="77777777" w:rsidR="00DB140C" w:rsidRDefault="00DB140C" w:rsidP="00DB140C">
      <w:pPr>
        <w:widowControl w:val="0"/>
        <w:autoSpaceDE w:val="0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zapoznaliśmy się z przedmiotem zamówienia oraz wymaganiami zamawiającego</w:t>
      </w:r>
      <w:r w:rsidRPr="00A25E5A">
        <w:rPr>
          <w:sz w:val="22"/>
          <w:szCs w:val="22"/>
        </w:rPr>
        <w:t>, nie wnosimy</w:t>
      </w:r>
    </w:p>
    <w:p w14:paraId="68A3F5B3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</w:rPr>
        <w:t xml:space="preserve">  </w:t>
      </w:r>
      <w:r w:rsidRPr="00A25E5A">
        <w:rPr>
          <w:sz w:val="22"/>
          <w:szCs w:val="22"/>
        </w:rPr>
        <w:t xml:space="preserve"> żadnych zastrzeżeń oraz uzyskaliśmy niezbędne informacje do przygotowania oferty</w:t>
      </w:r>
      <w:r>
        <w:t>.</w:t>
      </w:r>
    </w:p>
    <w:p w14:paraId="7515D414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6175ED5D" w14:textId="77777777" w:rsidR="00DB140C" w:rsidRPr="00E67AFD" w:rsidRDefault="00DB140C" w:rsidP="00326AC7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14:paraId="041FEA6C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 xml:space="preserve">                                                                    </w:t>
      </w:r>
    </w:p>
    <w:p w14:paraId="5770D859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</w:p>
    <w:p w14:paraId="1F28A121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</w:p>
    <w:p w14:paraId="74BA3DCF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jc w:val="right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 xml:space="preserve">                                                </w:t>
      </w:r>
      <w:r>
        <w:rPr>
          <w:rFonts w:eastAsia="SimSun"/>
          <w:sz w:val="22"/>
          <w:szCs w:val="22"/>
          <w:lang w:eastAsia="ar-SA"/>
        </w:rPr>
        <w:t xml:space="preserve">                        </w:t>
      </w:r>
      <w:r w:rsidRPr="00E67AFD">
        <w:rPr>
          <w:rFonts w:eastAsia="SimSun"/>
          <w:sz w:val="22"/>
          <w:szCs w:val="22"/>
          <w:lang w:eastAsia="ar-SA"/>
        </w:rPr>
        <w:t xml:space="preserve">  ____________________________________________</w:t>
      </w:r>
      <w:r w:rsidRPr="00E67AFD">
        <w:rPr>
          <w:rFonts w:eastAsia="SimSun"/>
          <w:sz w:val="22"/>
          <w:szCs w:val="22"/>
          <w:lang w:eastAsia="ar-SA"/>
        </w:rPr>
        <w:tab/>
        <w:t xml:space="preserve">                                                                                (podpis </w:t>
      </w:r>
      <w:r>
        <w:rPr>
          <w:rFonts w:eastAsia="SimSun"/>
          <w:sz w:val="22"/>
          <w:szCs w:val="22"/>
          <w:lang w:eastAsia="ar-SA"/>
        </w:rPr>
        <w:t xml:space="preserve">i pieczęć </w:t>
      </w:r>
      <w:r w:rsidRPr="00E67AFD">
        <w:rPr>
          <w:rFonts w:eastAsia="SimSun"/>
          <w:sz w:val="22"/>
          <w:szCs w:val="22"/>
          <w:lang w:eastAsia="ar-SA"/>
        </w:rPr>
        <w:t>uprawnionego przedstawiciela oferenta )</w:t>
      </w:r>
    </w:p>
    <w:p w14:paraId="27E231B3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jc w:val="both"/>
        <w:rPr>
          <w:rFonts w:eastAsia="SimSun"/>
          <w:sz w:val="22"/>
          <w:szCs w:val="22"/>
          <w:lang w:eastAsia="ar-SA"/>
        </w:rPr>
      </w:pPr>
    </w:p>
    <w:sectPr w:rsidR="00DB140C" w:rsidRPr="00E6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6F"/>
    <w:rsid w:val="00190759"/>
    <w:rsid w:val="0021060F"/>
    <w:rsid w:val="002E6FBC"/>
    <w:rsid w:val="00326AC7"/>
    <w:rsid w:val="003B6009"/>
    <w:rsid w:val="00462BAF"/>
    <w:rsid w:val="004E046F"/>
    <w:rsid w:val="00602277"/>
    <w:rsid w:val="006C55B2"/>
    <w:rsid w:val="007941FD"/>
    <w:rsid w:val="00AE1EC4"/>
    <w:rsid w:val="00B40D0B"/>
    <w:rsid w:val="00BA7F43"/>
    <w:rsid w:val="00C37F97"/>
    <w:rsid w:val="00C66027"/>
    <w:rsid w:val="00DB140C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9CE"/>
  <w15:chartTrackingRefBased/>
  <w15:docId w15:val="{07FACE47-6566-4AF6-B6CC-F6A85DE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6A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26A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D6F5-57B0-4FE3-B234-4B5EEB6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Groszek Joanna</cp:lastModifiedBy>
  <cp:revision>16</cp:revision>
  <cp:lastPrinted>2023-02-22T08:33:00Z</cp:lastPrinted>
  <dcterms:created xsi:type="dcterms:W3CDTF">2017-02-23T10:29:00Z</dcterms:created>
  <dcterms:modified xsi:type="dcterms:W3CDTF">2023-02-22T08:46:00Z</dcterms:modified>
</cp:coreProperties>
</file>